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E01" w:rsidRDefault="00E86E01" w:rsidP="00E86E01">
      <w:pPr>
        <w:shd w:val="clear" w:color="auto" w:fill="FFFFFF"/>
        <w:spacing w:after="100" w:afterAutospacing="1"/>
        <w:jc w:val="center"/>
        <w:textAlignment w:val="baseline"/>
        <w:rPr>
          <w:b/>
          <w:bCs/>
          <w:color w:val="222222"/>
          <w:bdr w:val="none" w:sz="0" w:space="0" w:color="auto" w:frame="1"/>
        </w:rPr>
      </w:pPr>
      <w:r>
        <w:rPr>
          <w:b/>
          <w:bCs/>
          <w:color w:val="222222"/>
          <w:bdr w:val="none" w:sz="0" w:space="0" w:color="auto" w:frame="1"/>
        </w:rPr>
        <w:t>3 дәріс. Танымдық процестер психологиясы</w:t>
      </w:r>
    </w:p>
    <w:p w:rsidR="00E86E01" w:rsidRDefault="00E86E01" w:rsidP="00E86E01">
      <w:pPr>
        <w:jc w:val="both"/>
        <w:rPr>
          <w:b/>
        </w:rPr>
      </w:pPr>
      <w:r>
        <w:rPr>
          <w:b/>
        </w:rPr>
        <w:t xml:space="preserve">Тақырып бойынша қарастырылатын сұрақтар: </w:t>
      </w:r>
    </w:p>
    <w:p w:rsidR="00E86E01" w:rsidRDefault="00E86E01" w:rsidP="00E86E01">
      <w:pPr>
        <w:shd w:val="clear" w:color="auto" w:fill="FFFFFF"/>
        <w:jc w:val="both"/>
        <w:textAlignment w:val="baseline"/>
        <w:rPr>
          <w:bCs/>
          <w:color w:val="222222"/>
          <w:bdr w:val="none" w:sz="0" w:space="0" w:color="auto" w:frame="1"/>
        </w:rPr>
      </w:pPr>
      <w:r>
        <w:rPr>
          <w:bCs/>
          <w:color w:val="222222"/>
          <w:bdr w:val="none" w:sz="0" w:space="0" w:color="auto" w:frame="1"/>
        </w:rPr>
        <w:t>1. Танымдық процестер. Танымдық процестер туралы қысқаша сипаттама.</w:t>
      </w:r>
    </w:p>
    <w:p w:rsidR="00E86E01" w:rsidRDefault="00E86E01" w:rsidP="00E86E01">
      <w:pPr>
        <w:shd w:val="clear" w:color="auto" w:fill="FFFFFF"/>
        <w:jc w:val="both"/>
        <w:textAlignment w:val="baseline"/>
        <w:rPr>
          <w:bCs/>
          <w:color w:val="222222"/>
          <w:bdr w:val="none" w:sz="0" w:space="0" w:color="auto" w:frame="1"/>
        </w:rPr>
      </w:pPr>
      <w:r>
        <w:rPr>
          <w:bCs/>
          <w:color w:val="222222"/>
          <w:bdr w:val="none" w:sz="0" w:space="0" w:color="auto" w:frame="1"/>
        </w:rPr>
        <w:t xml:space="preserve">2. Түйсік туралы жалпы түсінік. Түйсіктің негізгі түрлеріне сипаттама. </w:t>
      </w:r>
    </w:p>
    <w:p w:rsidR="00E86E01" w:rsidRDefault="00E86E01" w:rsidP="00E86E01">
      <w:pPr>
        <w:shd w:val="clear" w:color="auto" w:fill="FFFFFF"/>
        <w:ind w:left="284" w:hanging="284"/>
        <w:jc w:val="both"/>
        <w:textAlignment w:val="baseline"/>
        <w:rPr>
          <w:bCs/>
          <w:color w:val="222222"/>
          <w:bdr w:val="none" w:sz="0" w:space="0" w:color="auto" w:frame="1"/>
        </w:rPr>
      </w:pPr>
      <w:r>
        <w:rPr>
          <w:bCs/>
          <w:color w:val="222222"/>
          <w:bdr w:val="none" w:sz="0" w:space="0" w:color="auto" w:frame="1"/>
        </w:rPr>
        <w:t>3. Қабылдау туралы түсінік. Қабылдаудың негізгі қасиеттері мен түрлері.</w:t>
      </w:r>
    </w:p>
    <w:p w:rsidR="00E86E01" w:rsidRDefault="00E86E01" w:rsidP="00E86E01">
      <w:pPr>
        <w:shd w:val="clear" w:color="auto" w:fill="FFFFFF"/>
        <w:ind w:left="284" w:hanging="284"/>
        <w:jc w:val="both"/>
        <w:textAlignment w:val="baseline"/>
        <w:rPr>
          <w:bCs/>
          <w:color w:val="222222"/>
          <w:bdr w:val="none" w:sz="0" w:space="0" w:color="auto" w:frame="1"/>
        </w:rPr>
      </w:pPr>
      <w:r>
        <w:rPr>
          <w:bCs/>
          <w:color w:val="222222"/>
          <w:bdr w:val="none" w:sz="0" w:space="0" w:color="auto" w:frame="1"/>
        </w:rPr>
        <w:t>4. Естің анықтамасы және жалпы сипаттамалары. Естің негізгі түрлері. Есте сақтаудың негізгі процестері мен механизмдері (есте сақтау, сақтау, көбейту, ұмыту).</w:t>
      </w:r>
    </w:p>
    <w:p w:rsidR="00E86E01" w:rsidRDefault="00E86E01" w:rsidP="00E86E01">
      <w:pPr>
        <w:shd w:val="clear" w:color="auto" w:fill="FFFFFF"/>
        <w:ind w:left="284" w:hanging="284"/>
        <w:jc w:val="both"/>
        <w:textAlignment w:val="baseline"/>
        <w:rPr>
          <w:bCs/>
          <w:color w:val="222222"/>
          <w:bdr w:val="none" w:sz="0" w:space="0" w:color="auto" w:frame="1"/>
        </w:rPr>
      </w:pPr>
      <w:r>
        <w:rPr>
          <w:bCs/>
          <w:color w:val="222222"/>
          <w:bdr w:val="none" w:sz="0" w:space="0" w:color="auto" w:frame="1"/>
        </w:rPr>
        <w:t>5. Зейін туралы түсінік. Зейіннің негізгі түрлері. Зейін қасиеттерінің негізгі сипаттамалары (тұрақтылық, бөліну, шоғырлану, ауысу, көлем).</w:t>
      </w:r>
    </w:p>
    <w:p w:rsidR="00E86E01" w:rsidRDefault="00E86E01" w:rsidP="00E86E01">
      <w:pPr>
        <w:shd w:val="clear" w:color="auto" w:fill="FFFFFF"/>
        <w:ind w:left="284" w:hanging="284"/>
        <w:jc w:val="both"/>
        <w:textAlignment w:val="baseline"/>
        <w:rPr>
          <w:bCs/>
          <w:color w:val="222222"/>
          <w:bdr w:val="none" w:sz="0" w:space="0" w:color="auto" w:frame="1"/>
        </w:rPr>
      </w:pPr>
      <w:r>
        <w:rPr>
          <w:bCs/>
          <w:color w:val="222222"/>
          <w:bdr w:val="none" w:sz="0" w:space="0" w:color="auto" w:frame="1"/>
        </w:rPr>
        <w:t>6. Ойлау туралы түсінік. Ойлаудың түрлері. Ойлаудың формалары мен операциялары.</w:t>
      </w:r>
    </w:p>
    <w:p w:rsidR="00E86E01" w:rsidRDefault="00E86E01" w:rsidP="00E86E01">
      <w:pPr>
        <w:shd w:val="clear" w:color="auto" w:fill="FFFFFF"/>
        <w:ind w:left="284" w:hanging="284"/>
        <w:jc w:val="both"/>
        <w:textAlignment w:val="baseline"/>
        <w:rPr>
          <w:bCs/>
          <w:color w:val="222222"/>
          <w:bdr w:val="none" w:sz="0" w:space="0" w:color="auto" w:frame="1"/>
        </w:rPr>
      </w:pPr>
      <w:r>
        <w:rPr>
          <w:bCs/>
          <w:color w:val="222222"/>
          <w:bdr w:val="none" w:sz="0" w:space="0" w:color="auto" w:frame="1"/>
        </w:rPr>
        <w:t xml:space="preserve">7. Қиял туралы түсінік. Қиялдың түрлері. Қиялдың ерекшеліктері. </w:t>
      </w:r>
    </w:p>
    <w:p w:rsidR="00E86E01" w:rsidRDefault="00E86E01" w:rsidP="00E86E01">
      <w:pPr>
        <w:shd w:val="clear" w:color="auto" w:fill="FFFFFF"/>
        <w:jc w:val="both"/>
        <w:textAlignment w:val="baseline"/>
        <w:rPr>
          <w:bCs/>
          <w:color w:val="222222"/>
          <w:bdr w:val="none" w:sz="0" w:space="0" w:color="auto" w:frame="1"/>
        </w:rPr>
      </w:pPr>
    </w:p>
    <w:p w:rsidR="00E86E01" w:rsidRDefault="00E86E01" w:rsidP="00E86E01">
      <w:pPr>
        <w:shd w:val="clear" w:color="auto" w:fill="FFFFFF"/>
        <w:ind w:firstLine="708"/>
        <w:jc w:val="both"/>
        <w:textAlignment w:val="baseline"/>
        <w:rPr>
          <w:b/>
          <w:bCs/>
          <w:color w:val="222222"/>
          <w:bdr w:val="none" w:sz="0" w:space="0" w:color="auto" w:frame="1"/>
        </w:rPr>
      </w:pPr>
      <w:r>
        <w:rPr>
          <w:b/>
          <w:bCs/>
          <w:color w:val="222222"/>
          <w:bdr w:val="none" w:sz="0" w:space="0" w:color="auto" w:frame="1"/>
        </w:rPr>
        <w:t>1. Танымдық процестер. Танымдық процестер туралы қысқаша сипаттама.</w:t>
      </w:r>
    </w:p>
    <w:p w:rsidR="00E86E01" w:rsidRDefault="00E86E01" w:rsidP="00E86E01">
      <w:pPr>
        <w:shd w:val="clear" w:color="auto" w:fill="FFFFFF"/>
        <w:ind w:firstLine="709"/>
        <w:jc w:val="both"/>
        <w:textAlignment w:val="baseline"/>
        <w:rPr>
          <w:bCs/>
          <w:color w:val="222222"/>
          <w:bdr w:val="none" w:sz="0" w:space="0" w:color="auto" w:frame="1"/>
        </w:rPr>
      </w:pPr>
      <w:r>
        <w:rPr>
          <w:bCs/>
          <w:i/>
          <w:color w:val="222222"/>
          <w:bdr w:val="none" w:sz="0" w:space="0" w:color="auto" w:frame="1"/>
        </w:rPr>
        <w:t>Танымдық процестер</w:t>
      </w:r>
      <w:r>
        <w:rPr>
          <w:b/>
          <w:bCs/>
          <w:color w:val="222222"/>
          <w:bdr w:val="none" w:sz="0" w:space="0" w:color="auto" w:frame="1"/>
        </w:rPr>
        <w:t xml:space="preserve"> - </w:t>
      </w:r>
      <w:r>
        <w:rPr>
          <w:bCs/>
          <w:color w:val="222222"/>
          <w:bdr w:val="none" w:sz="0" w:space="0" w:color="auto" w:frame="1"/>
        </w:rPr>
        <w:t>бұл қоршаған ортадан ақпарат пен білімді алуды, сақтауды қамтамасыз ететін психикалық процестер. Қабілеттер, талант, данышпандық, зеректік және даму деңгейі туралы айтқанда, бұл, ең алдымен, танымдық процестерді білдіреді деп айта аламыз. Адам осы бейімділікпен туады, бірақ өмірдің басында оларды бейсаналы түрде пайдаланады; болашақта олардың қалыптасуы жүреді. Егер ол оларды дұрыс қолдануды, ең бастысы - дамытуды үйренсе, ол ең өршіл мақсаттарға қол жеткізе алады.</w:t>
      </w:r>
    </w:p>
    <w:p w:rsidR="00E86E01" w:rsidRDefault="00E86E01" w:rsidP="00E86E01">
      <w:pPr>
        <w:shd w:val="clear" w:color="auto" w:fill="FFFFFF"/>
        <w:ind w:firstLine="709"/>
        <w:jc w:val="both"/>
        <w:textAlignment w:val="baseline"/>
        <w:rPr>
          <w:bCs/>
          <w:color w:val="222222"/>
          <w:bdr w:val="none" w:sz="0" w:space="0" w:color="auto" w:frame="1"/>
        </w:rPr>
      </w:pPr>
      <w:r>
        <w:rPr>
          <w:color w:val="222222"/>
        </w:rPr>
        <w:t xml:space="preserve">Танымдық процестердің әр түрлі жіктелімдері бар, көбінесе сегізі ажыратылады. Олардың қысқаша сипаттамасы: </w:t>
      </w:r>
    </w:p>
    <w:p w:rsidR="00E86E01" w:rsidRDefault="00E86E01" w:rsidP="00E86E01">
      <w:pPr>
        <w:numPr>
          <w:ilvl w:val="0"/>
          <w:numId w:val="1"/>
        </w:numPr>
        <w:shd w:val="clear" w:color="auto" w:fill="FFFFFF"/>
        <w:jc w:val="both"/>
        <w:textAlignment w:val="baseline"/>
        <w:rPr>
          <w:color w:val="222222"/>
        </w:rPr>
      </w:pPr>
      <w:r>
        <w:rPr>
          <w:i/>
          <w:color w:val="222222"/>
        </w:rPr>
        <w:t>Ес:</w:t>
      </w:r>
      <w:r>
        <w:rPr>
          <w:color w:val="222222"/>
        </w:rPr>
        <w:t xml:space="preserve"> бұл уақыт бойынша жинақталған тәжірибені есте сақтау, ұмыту және қайталау жүйесі. Танымдық процестер психологиясында есте сақтау тұлғаның тұтастығын қамтамасыз етеді.</w:t>
      </w:r>
    </w:p>
    <w:p w:rsidR="00E86E01" w:rsidRDefault="00E86E01" w:rsidP="00E86E01">
      <w:pPr>
        <w:numPr>
          <w:ilvl w:val="0"/>
          <w:numId w:val="1"/>
        </w:numPr>
        <w:shd w:val="clear" w:color="auto" w:fill="FFFFFF"/>
        <w:jc w:val="both"/>
        <w:textAlignment w:val="baseline"/>
        <w:rPr>
          <w:color w:val="222222"/>
        </w:rPr>
      </w:pPr>
      <w:r>
        <w:rPr>
          <w:i/>
          <w:color w:val="222222"/>
        </w:rPr>
        <w:t>Зейін:</w:t>
      </w:r>
      <w:r>
        <w:rPr>
          <w:color w:val="222222"/>
        </w:rPr>
        <w:t xml:space="preserve"> бұл бір нәрсені қабылдаудың таңдамалы бағыты. Сонымен бірге зейін жеке таным процесі ретінде қарастырылмайды, керісінше басқалардың қасиеті болып саналады.</w:t>
      </w:r>
    </w:p>
    <w:p w:rsidR="00E86E01" w:rsidRDefault="00E86E01" w:rsidP="00E86E01">
      <w:pPr>
        <w:numPr>
          <w:ilvl w:val="0"/>
          <w:numId w:val="1"/>
        </w:numPr>
        <w:shd w:val="clear" w:color="auto" w:fill="FFFFFF"/>
        <w:jc w:val="both"/>
        <w:textAlignment w:val="baseline"/>
        <w:rPr>
          <w:color w:val="222222"/>
        </w:rPr>
      </w:pPr>
      <w:r>
        <w:rPr>
          <w:i/>
          <w:color w:val="222222"/>
        </w:rPr>
        <w:t>Қабылдау:</w:t>
      </w:r>
      <w:r>
        <w:rPr>
          <w:color w:val="222222"/>
        </w:rPr>
        <w:t xml:space="preserve"> қоршаған әлем объектілерінің сезімдік танымы, дүниедегі заттар мен құбылыстардың біздің сезім мүшелерімізге тікелей әсер ету нәтижесінде сол заттар мен құбылыстардың кейбір ерекшеліктерінің миымызда бейнеленуі.  </w:t>
      </w:r>
    </w:p>
    <w:p w:rsidR="00E86E01" w:rsidRDefault="00E86E01" w:rsidP="00E86E01">
      <w:pPr>
        <w:numPr>
          <w:ilvl w:val="0"/>
          <w:numId w:val="1"/>
        </w:numPr>
        <w:shd w:val="clear" w:color="auto" w:fill="FFFFFF"/>
        <w:jc w:val="both"/>
        <w:textAlignment w:val="baseline"/>
        <w:rPr>
          <w:color w:val="222222"/>
        </w:rPr>
      </w:pPr>
      <w:r>
        <w:rPr>
          <w:i/>
          <w:color w:val="222222"/>
        </w:rPr>
        <w:t>Ойлау:</w:t>
      </w:r>
      <w:r>
        <w:rPr>
          <w:color w:val="222222"/>
        </w:rPr>
        <w:t xml:space="preserve"> бұл басқа танымдық процестердің көмегімен қабылдауға болмайтын құбылыстар туралы белгілі бір білім алуға мүмкіндік. Ол сөздік-логикалық, көрнекі-кәсіпкерлік, практикалық, көрнекі-бейнелі болуы мүмкін.</w:t>
      </w:r>
    </w:p>
    <w:p w:rsidR="00E86E01" w:rsidRDefault="00E86E01" w:rsidP="00E86E01">
      <w:pPr>
        <w:numPr>
          <w:ilvl w:val="0"/>
          <w:numId w:val="1"/>
        </w:numPr>
        <w:shd w:val="clear" w:color="auto" w:fill="FFFFFF"/>
        <w:jc w:val="both"/>
        <w:textAlignment w:val="baseline"/>
        <w:rPr>
          <w:color w:val="222222"/>
        </w:rPr>
      </w:pPr>
      <w:r>
        <w:rPr>
          <w:i/>
          <w:color w:val="222222"/>
        </w:rPr>
        <w:t>Қиял:</w:t>
      </w:r>
      <w:r>
        <w:rPr>
          <w:color w:val="222222"/>
        </w:rPr>
        <w:t xml:space="preserve"> адамның санасында бейнелердің, көріністердің, немесе объектілер идеяларының өздігінен пайда болуы немесе алдын-ала құрылуы. Көрнекі-бейнелі ойлаудың негізі болып табылады.</w:t>
      </w:r>
    </w:p>
    <w:p w:rsidR="00E86E01" w:rsidRDefault="00E86E01" w:rsidP="00E86E01">
      <w:pPr>
        <w:numPr>
          <w:ilvl w:val="0"/>
          <w:numId w:val="1"/>
        </w:numPr>
        <w:shd w:val="clear" w:color="auto" w:fill="FFFFFF"/>
        <w:jc w:val="both"/>
        <w:textAlignment w:val="baseline"/>
        <w:rPr>
          <w:color w:val="222222"/>
        </w:rPr>
      </w:pPr>
      <w:r>
        <w:rPr>
          <w:i/>
          <w:color w:val="222222"/>
        </w:rPr>
        <w:lastRenderedPageBreak/>
        <w:t>Сөйлеу:</w:t>
      </w:r>
      <w:r>
        <w:rPr>
          <w:color w:val="222222"/>
        </w:rPr>
        <w:t xml:space="preserve"> тіл арқылы көрінетін қарым-қатынас процесі. Адам лингвистикалық құрылыстарды қабылдай алады, тілді қолдана отырып, өз ойын жасай алады.</w:t>
      </w:r>
    </w:p>
    <w:p w:rsidR="00E86E01" w:rsidRDefault="00E86E01" w:rsidP="00E86E01">
      <w:pPr>
        <w:numPr>
          <w:ilvl w:val="0"/>
          <w:numId w:val="1"/>
        </w:numPr>
        <w:shd w:val="clear" w:color="auto" w:fill="FFFFFF"/>
        <w:jc w:val="both"/>
        <w:textAlignment w:val="baseline"/>
        <w:rPr>
          <w:color w:val="222222"/>
        </w:rPr>
      </w:pPr>
      <w:r>
        <w:rPr>
          <w:i/>
          <w:color w:val="222222"/>
        </w:rPr>
        <w:t>Елестету (көрініс):</w:t>
      </w:r>
      <w:r>
        <w:rPr>
          <w:color w:val="222222"/>
        </w:rPr>
        <w:t xml:space="preserve"> әртүрлі объектілердің сапасын санада бейнелеу мүмкіндігі. Сөйлеу, фонетикалық, есту, интонациялық, музыкалық және визуалды көріністер бар.</w:t>
      </w:r>
    </w:p>
    <w:p w:rsidR="00E86E01" w:rsidRDefault="00E86E01" w:rsidP="00E86E01">
      <w:pPr>
        <w:numPr>
          <w:ilvl w:val="0"/>
          <w:numId w:val="1"/>
        </w:numPr>
        <w:shd w:val="clear" w:color="auto" w:fill="FFFFFF"/>
        <w:spacing w:before="100" w:beforeAutospacing="1"/>
        <w:jc w:val="both"/>
        <w:textAlignment w:val="baseline"/>
        <w:rPr>
          <w:color w:val="222222"/>
        </w:rPr>
      </w:pPr>
      <w:r>
        <w:rPr>
          <w:i/>
          <w:color w:val="222222"/>
        </w:rPr>
        <w:t>Түйсік:</w:t>
      </w:r>
      <w:r>
        <w:rPr>
          <w:color w:val="222222"/>
        </w:rPr>
        <w:t xml:space="preserve"> адамның айналасындағы белгілі бір құбылыстар мен заттарды сезіну қабілеті. Біздің санамыз олардың арқасында ғана бар деп айта аламыз. </w:t>
      </w:r>
      <w:r>
        <w:t>Көру, есту, дәм сезу, иіс сезу түйсіктері</w:t>
      </w:r>
      <w:r>
        <w:rPr>
          <w:color w:val="222222"/>
        </w:rPr>
        <w:t xml:space="preserve"> бар (дегенмен кейбір ғалымдар бұлар тек негізгі, сонымен қатар, қосымша түйсіктер де бар деп  санайды). Түйсік (сезім мүшелері) арқылы алынған ақпарат миға беріледі және қабылдау әрекетке көшеді. </w:t>
      </w:r>
    </w:p>
    <w:p w:rsidR="00E86E01" w:rsidRDefault="00E86E01" w:rsidP="00E86E01">
      <w:pPr>
        <w:ind w:firstLine="360"/>
        <w:jc w:val="both"/>
        <w:rPr>
          <w:b/>
        </w:rPr>
      </w:pPr>
    </w:p>
    <w:p w:rsidR="00E86E01" w:rsidRDefault="00E86E01" w:rsidP="00E86E01">
      <w:pPr>
        <w:ind w:firstLine="360"/>
        <w:jc w:val="both"/>
        <w:rPr>
          <w:b/>
        </w:rPr>
      </w:pPr>
      <w:r>
        <w:rPr>
          <w:b/>
          <w:bCs/>
          <w:color w:val="222222"/>
          <w:bdr w:val="none" w:sz="0" w:space="0" w:color="auto" w:frame="1"/>
        </w:rPr>
        <w:t xml:space="preserve">2. Түйсік туралы жалпы түсінік. Түйсіктің негізгі түрлеріне сипаттама. </w:t>
      </w:r>
    </w:p>
    <w:p w:rsidR="00E86E01" w:rsidRDefault="00E86E01" w:rsidP="00E86E01">
      <w:pPr>
        <w:ind w:firstLine="708"/>
        <w:jc w:val="both"/>
      </w:pPr>
      <w:r>
        <w:t xml:space="preserve">Сыртқы дүние заттары мен құбылыстарының жеке қасиеттерінің, сезім  мүшелеріне тікелей әсер етуінен пайда болған мидағы бейнелерді түйсік деп атайды. </w:t>
      </w:r>
      <w:r>
        <w:rPr>
          <w:i/>
        </w:rPr>
        <w:t>Түйсік</w:t>
      </w:r>
      <w:r>
        <w:t xml:space="preserve"> – біздің айналамызда, ішкі жан дүниемізде не болып жатқанын хабарлап отыратын қарапайым психикалық процесс, осы процестің арқасында біз ортаны бағдарлап, соның жағдайына қарай қимыл жасауға тырысамыз. Түйсік себепсіз тумайды.</w:t>
      </w:r>
      <w:r>
        <w:rPr>
          <w:lang w:val="ru-RU"/>
        </w:rPr>
        <w:t xml:space="preserve"> </w:t>
      </w:r>
      <w:r>
        <w:t xml:space="preserve">Түйсік арқылы заттардың түсін, иісін, дәмін, қатты-жұмсақтығын, кедір-бұдырлығын және т.б. осы секілді қасиеттері ажыратылады. Сонымен қатар, түйсік денеде болып жататын түрлі өзгерістер жөнінде де, яғни дененің қозғалысы мен оның кеңістікте орналасуын, жеке бөліктерінің жұмысы жайлы хабарлайды. Сыртқы дүниені танып білу түйсіктен басталады. </w:t>
      </w:r>
    </w:p>
    <w:p w:rsidR="00E86E01" w:rsidRDefault="00E86E01" w:rsidP="00E86E01">
      <w:pPr>
        <w:ind w:firstLine="360"/>
        <w:jc w:val="both"/>
      </w:pPr>
      <w:r>
        <w:t xml:space="preserve">Түйсіктің физиологиялық негізі - бұл сезім мүшелерінің күрделі қызметі. И.П.Павлов бұл әрекетті анализаторлық деп атады, ал тітіркендіргіштерді талдауды тікелей жүзеге асыратын,  ең күрделі ұйымдастырылған және қабылдағыш аппараты болып табылатын жасушалар жүйелері – анализаторлар (талдағыштар).  </w:t>
      </w:r>
    </w:p>
    <w:p w:rsidR="00E86E01" w:rsidRDefault="00E86E01" w:rsidP="00E86E01">
      <w:pPr>
        <w:ind w:firstLine="360"/>
        <w:jc w:val="both"/>
      </w:pPr>
      <w:r>
        <w:t xml:space="preserve">Анализаторлар </w:t>
      </w:r>
      <w:r>
        <w:rPr>
          <w:i/>
        </w:rPr>
        <w:t xml:space="preserve">үш бөліктен </w:t>
      </w:r>
      <w:r>
        <w:t xml:space="preserve">тұрады: 1) Перифериялық орган - сезім мүшелері (рецепторлар). Олардың міндеті – сырттан келген физикалық, химиялық тітіркендіргіштердің күшін жүйкелік қозуға айналдыру. 2) Өткізгіш бөлім – рецепторларды тиісті орталықтармен байланыстырып отыратын афференттік және эфференттік жолдар. Өткізгіш бөлім сыртқы энергияның сезімтал жүйке талшықтарының ұшында қозуды екі жолмен екі бағытқа (жоғары, төмен) жайып отырады. Олар секундына 120 метр тездікпен рецепторларға түскен қозуларды мидың түрлі бөліктеріне жеткізіп отырады. 3) Мидағы орталықтар. Үшінші компоненті – мидағы орталықтар (анализатордың шешуші бөлімі). </w:t>
      </w:r>
    </w:p>
    <w:p w:rsidR="00E86E01" w:rsidRDefault="00E86E01" w:rsidP="00E86E01">
      <w:pPr>
        <w:ind w:firstLine="708"/>
        <w:jc w:val="both"/>
      </w:pPr>
      <w:r>
        <w:t xml:space="preserve">Түйсіктердің түрлерін </w:t>
      </w:r>
      <w:r>
        <w:rPr>
          <w:i/>
        </w:rPr>
        <w:t>үш топқа</w:t>
      </w:r>
      <w:r>
        <w:t xml:space="preserve"> бөлуге болады. 1. Біздің денеміздің сыртқы жағында болатын сезім органдарының қозуынан туатын түйсіктер (экстероцептор) жатады. Бұған көру, есту, иіс сезу, дәм сезу, тері және сипап сезу түйсіктері жатады. 2. Рецепторлары ішкі ағзалардағы сезім ағзаларының қозуынан туатын түйсіктер (интероцептор) кіреді. Ішкі қабылдаушы (ашығу, </w:t>
      </w:r>
      <w:r>
        <w:lastRenderedPageBreak/>
        <w:t xml:space="preserve">шөлдеу, тою). 3. Қозғалыс түйсіктері бұлшық еттерде, сіңірлерде болады. Мұның рецепторы проприоцептор деп аталынады. </w:t>
      </w:r>
    </w:p>
    <w:p w:rsidR="00E86E01" w:rsidRDefault="00E86E01" w:rsidP="00E86E01">
      <w:pPr>
        <w:ind w:firstLine="708"/>
        <w:jc w:val="both"/>
        <w:rPr>
          <w:b/>
        </w:rPr>
      </w:pPr>
      <w:r>
        <w:rPr>
          <w:b/>
          <w:bCs/>
          <w:color w:val="222222"/>
          <w:bdr w:val="none" w:sz="0" w:space="0" w:color="auto" w:frame="1"/>
        </w:rPr>
        <w:t>3. Қабылдау туралы түсінік. Түйсік пен қабылдау арасындағы байланыс. Қабылдаудың негізгі қасиеттері мен түрлері.</w:t>
      </w:r>
    </w:p>
    <w:p w:rsidR="00E86E01" w:rsidRDefault="00E86E01" w:rsidP="00E86E01">
      <w:pPr>
        <w:ind w:firstLine="708"/>
        <w:jc w:val="both"/>
      </w:pPr>
      <w:r>
        <w:rPr>
          <w:i/>
        </w:rPr>
        <w:t>Қабылдау</w:t>
      </w:r>
      <w:r>
        <w:t xml:space="preserve"> - бұл заттар мен құбылыстардың әр түрлі қасиеттері мен бөліктерінің жиынтығында олардың сезім мүшелеріне тікелей әсер етуімен тұтастай бейнеленуінің психикалық процесі. Қабылдауда заттар мен құбылыстардың түсі, дыбысы, дәмі, иісі, формасы және т.б. қасиеттері тұтас күйінде бейнеленеді.</w:t>
      </w:r>
    </w:p>
    <w:p w:rsidR="00E86E01" w:rsidRDefault="00E86E01" w:rsidP="00E86E01">
      <w:pPr>
        <w:ind w:firstLine="708"/>
        <w:jc w:val="both"/>
        <w:rPr>
          <w:i/>
        </w:rPr>
      </w:pPr>
      <w:r>
        <w:rPr>
          <w:i/>
        </w:rPr>
        <w:t>Қабылдаудың негізгі қасиеттері:</w:t>
      </w:r>
    </w:p>
    <w:p w:rsidR="00E86E01" w:rsidRDefault="00E86E01" w:rsidP="00E86E01">
      <w:pPr>
        <w:ind w:firstLine="708"/>
        <w:jc w:val="both"/>
      </w:pPr>
      <w:r>
        <w:t xml:space="preserve">1. Қабылдаудың тұтастығы - қабылдаудың объектісі кейбір жеке қасиеттерден, жеке бөліктерден тұрғанымен, біз оларды бүтіндей, тұтастай қабылдаймыз. Түйсiк заттардың жеке қасиеттерiнен ақпарат жинауға қажет, ал қабылдауда сол заттардың қарапайым бөлшектерi жөнiндегi бiлiктердi бiрiктiру арқылы тұтастай бейне жаратамыз. </w:t>
      </w:r>
    </w:p>
    <w:p w:rsidR="00E86E01" w:rsidRDefault="00E86E01" w:rsidP="00E86E01">
      <w:pPr>
        <w:ind w:firstLine="708"/>
        <w:jc w:val="both"/>
      </w:pPr>
      <w:r>
        <w:t>2. Қабылдау тұрақтылығы - біз қоршаған заттарды пішіні, түсі, өлшемі және т.с.с. салыстырмалы түрде тұрақты деп қабылдаймыз. Қабылдау кезінде қабылданатын заттар мен құбылыстардың кейбір белгілері, түрлері, формалары өзгерсе де, біз оларды бұрынғы қабылданған күйінде қабылдаймыз.</w:t>
      </w:r>
    </w:p>
    <w:p w:rsidR="00E86E01" w:rsidRDefault="00E86E01" w:rsidP="00E86E01">
      <w:pPr>
        <w:ind w:firstLine="708"/>
        <w:jc w:val="both"/>
      </w:pPr>
      <w:r>
        <w:t xml:space="preserve">3. Қабылдаудың мағыналылығы - қабылдау заттардың мәнін түсіне отырып, ойлаумен тығыз байланысты. Ол объектілердің мазмұнын жақсылап түсінбейінше, белгілі тұжырымдар мен сөз арқылы аталмайынша, ол толық қабылданбайды. </w:t>
      </w:r>
    </w:p>
    <w:p w:rsidR="00E86E01" w:rsidRDefault="00E86E01" w:rsidP="00E86E01">
      <w:pPr>
        <w:ind w:firstLine="708"/>
        <w:jc w:val="both"/>
      </w:pPr>
      <w:r>
        <w:t xml:space="preserve">4. Қабылдаудың таңдамалылығы - кейбір объектілерді басқаларымен салыстырғанда басым түрде таңдауда көрінеді. Бізге қабылдау кезінде бірнеше заттар немесе құбылыстар әсер етуі мүмкін. Бірақ біз өзіміздің қажеттілігімізге байланысты біреуін ғана қабылдаймыз. </w:t>
      </w:r>
    </w:p>
    <w:p w:rsidR="00E86E01" w:rsidRDefault="00E86E01" w:rsidP="00E86E01">
      <w:pPr>
        <w:ind w:firstLine="708"/>
        <w:jc w:val="both"/>
      </w:pPr>
      <w:r>
        <w:t xml:space="preserve">Адамдар бір ақпаратты өздерінің қызығушылықтарына, қажеттіліктеріне, қабілеттеріне және т.б. байланысты субъективті түрде әр түрлі қабылдайды. Қабылдау нәтижесінің адамның психикалық өміріне, оның тұлғалық ерекшеліктеріне тәуелділігі </w:t>
      </w:r>
      <w:r>
        <w:rPr>
          <w:i/>
        </w:rPr>
        <w:t xml:space="preserve">апперцепция </w:t>
      </w:r>
      <w:r>
        <w:t>(</w:t>
      </w:r>
      <w:r>
        <w:rPr>
          <w:iCs/>
          <w:color w:val="000000"/>
        </w:rPr>
        <w:t>өткен  тәжірибеге  негізделуі</w:t>
      </w:r>
      <w:r>
        <w:t>)</w:t>
      </w:r>
      <w:r>
        <w:rPr>
          <w:i/>
        </w:rPr>
        <w:t xml:space="preserve"> </w:t>
      </w:r>
      <w:r>
        <w:t xml:space="preserve"> деп аталады.  </w:t>
      </w:r>
    </w:p>
    <w:p w:rsidR="00E86E01" w:rsidRDefault="00E86E01" w:rsidP="00E86E01">
      <w:pPr>
        <w:jc w:val="both"/>
      </w:pPr>
      <w:r>
        <w:rPr>
          <w:i/>
        </w:rPr>
        <w:t>Қабылдау түрлері:</w:t>
      </w:r>
      <w:r>
        <w:t xml:space="preserve"> заттарды, уақытты, қатынастарды, қозғалыстарды, кеңістікті қабылдау, адамның қабылдауы.</w:t>
      </w:r>
    </w:p>
    <w:p w:rsidR="00E86E01" w:rsidRDefault="00E86E01" w:rsidP="00E86E01">
      <w:pPr>
        <w:jc w:val="both"/>
        <w:rPr>
          <w:i/>
        </w:rPr>
      </w:pPr>
      <w:r>
        <w:rPr>
          <w:i/>
        </w:rPr>
        <w:t>Қабылдау   бұзылыстары:</w:t>
      </w:r>
    </w:p>
    <w:p w:rsidR="00E86E01" w:rsidRDefault="00E86E01" w:rsidP="00E86E01">
      <w:pPr>
        <w:pStyle w:val="a3"/>
        <w:numPr>
          <w:ilvl w:val="0"/>
          <w:numId w:val="2"/>
        </w:numPr>
        <w:jc w:val="both"/>
      </w:pPr>
      <w:r>
        <w:rPr>
          <w:i/>
        </w:rPr>
        <w:t xml:space="preserve">Галлюцинация </w:t>
      </w:r>
      <w:r>
        <w:t xml:space="preserve">- бұл нақты объектінің қатысуынсыз пайда болған қабылдау, жалған қабылдау, сыртқы қоздырғыштың әсерінсіз, санада пайда болатын бейне. (көріністер, елестер, қиялдағы дыбыстар, дауыстар, иістер және т.б.). Галлюцинациялар қатты шаршаңқылықтан, ішімдіктен, кейбір психотропты заттардан және кейбір психикалық аурулардың кесірінен пайда болады. </w:t>
      </w:r>
    </w:p>
    <w:p w:rsidR="00E86E01" w:rsidRDefault="00E86E01" w:rsidP="00E86E01">
      <w:pPr>
        <w:pStyle w:val="a3"/>
        <w:numPr>
          <w:ilvl w:val="0"/>
          <w:numId w:val="2"/>
        </w:numPr>
        <w:jc w:val="both"/>
        <w:rPr>
          <w:i/>
        </w:rPr>
      </w:pPr>
      <w:r>
        <w:rPr>
          <w:i/>
        </w:rPr>
        <w:t>Иллюзия (елестер)</w:t>
      </w:r>
      <w:r>
        <w:t xml:space="preserve"> - бұл нақты заттарды немесе құбылыстарды (шындығында бар объектті) қате қабылдау. Психикалық </w:t>
      </w:r>
      <w:r>
        <w:lastRenderedPageBreak/>
        <w:t>иллюзия дамуының бірден бір себебі сезім мүшелерінен түсетін ақпараттың жеткіліксіздігі болып табылады.</w:t>
      </w:r>
    </w:p>
    <w:p w:rsidR="00E86E01" w:rsidRDefault="00E86E01" w:rsidP="00E86E01">
      <w:pPr>
        <w:ind w:firstLine="708"/>
        <w:jc w:val="both"/>
        <w:rPr>
          <w:b/>
        </w:rPr>
      </w:pPr>
      <w:r>
        <w:rPr>
          <w:b/>
          <w:bCs/>
          <w:color w:val="222222"/>
          <w:bdr w:val="none" w:sz="0" w:space="0" w:color="auto" w:frame="1"/>
        </w:rPr>
        <w:t xml:space="preserve">3. Естің анықтамасы және жалпы сипаттамалары. Естің негізгі түрлері. Есте сақтаудың негізгі процестері мен механизмдері (есте сақтау, сақтау, көбейту, ұмыту). </w:t>
      </w:r>
    </w:p>
    <w:p w:rsidR="00E86E01" w:rsidRDefault="00E86E01" w:rsidP="00E86E01">
      <w:pPr>
        <w:ind w:firstLine="708"/>
        <w:jc w:val="both"/>
      </w:pPr>
      <w:r>
        <w:rPr>
          <w:i/>
        </w:rPr>
        <w:t>Ес</w:t>
      </w:r>
      <w:r>
        <w:t xml:space="preserve"> - бұл өткен тәжірибені шоғырландырудан, сақтаудан және кейіннен көбейтуден тұратын психикалық рефлексияның бір түрі (адамның бұрын көрген, естіген, білген нәрселері мен бейнелерін ойында ұзақ уақыт сақтап, қажет кезінде қайта жаңғырту қабылеті, жүйке жүйесінің негізгі қызметтерінің бірі). Ес – күрделі психикалық процестердің бірі. Ес есте қалдыру, қайта жаңғырту, тану, ұмыту секілді процестерден тұрады.</w:t>
      </w:r>
    </w:p>
    <w:p w:rsidR="00E86E01" w:rsidRDefault="00E86E01" w:rsidP="00E86E01">
      <w:pPr>
        <w:ind w:firstLine="708"/>
        <w:jc w:val="both"/>
      </w:pPr>
      <w:r>
        <w:t xml:space="preserve">Есте қалдыру және қайта жаңғырту үшін жұмсалатын әрекеттердің сипатына орай, естің әр түрі келесі </w:t>
      </w:r>
      <w:r>
        <w:rPr>
          <w:i/>
        </w:rPr>
        <w:t>негізгі үш өлшемге</w:t>
      </w:r>
      <w:r>
        <w:t xml:space="preserve"> сәйкес болуы шарт: 1.Әрекеттегі басымдау болған психикалық белсенділіктің сипаты бойынша ес – </w:t>
      </w:r>
      <w:r>
        <w:rPr>
          <w:i/>
        </w:rPr>
        <w:t>қозғалысты, сезімдік, бейнелі және сөз-логикалы</w:t>
      </w:r>
      <w:r>
        <w:t xml:space="preserve"> болып бөлінеді; 2. Іс-әрекет мақсатына орай ес – </w:t>
      </w:r>
      <w:r>
        <w:rPr>
          <w:i/>
        </w:rPr>
        <w:t>ырықты және ырықсыз</w:t>
      </w:r>
      <w:r>
        <w:t xml:space="preserve"> болуы мүмкін; 3.Дүниелік іс-әрекеттегі рөлі мен орнына  тәуелді жатталып, сақталу мерзімінің мөлшеріне байланысты – </w:t>
      </w:r>
      <w:r>
        <w:rPr>
          <w:i/>
        </w:rPr>
        <w:t xml:space="preserve">қысқа мерзімді, ұзақ мерзімді және нақты қызметтік естер </w:t>
      </w:r>
      <w:r>
        <w:t>болып бөлінеді.</w:t>
      </w:r>
    </w:p>
    <w:p w:rsidR="00E86E01" w:rsidRDefault="00E86E01" w:rsidP="00E86E01">
      <w:pPr>
        <w:ind w:firstLine="708"/>
        <w:jc w:val="both"/>
      </w:pPr>
      <w:r>
        <w:rPr>
          <w:i/>
        </w:rPr>
        <w:t>Қозғалысты ес</w:t>
      </w:r>
      <w:r>
        <w:t xml:space="preserve"> – әрқилы қимыл-қозғалыстар мен олардың бірлікті жүйесін есте қалдырып, сақтап және қайта жаңғырту.</w:t>
      </w:r>
    </w:p>
    <w:p w:rsidR="00E86E01" w:rsidRDefault="00E86E01" w:rsidP="00E86E01">
      <w:pPr>
        <w:ind w:firstLine="708"/>
        <w:jc w:val="both"/>
        <w:rPr>
          <w:color w:val="000000"/>
        </w:rPr>
      </w:pPr>
      <w:r>
        <w:rPr>
          <w:i/>
          <w:color w:val="000000"/>
        </w:rPr>
        <w:t>Сезімдік ес</w:t>
      </w:r>
      <w:r>
        <w:rPr>
          <w:color w:val="000000"/>
        </w:rPr>
        <w:t xml:space="preserve"> – бұл адамның басынан өткізген сезімдерін есте қалдыру.</w:t>
      </w:r>
    </w:p>
    <w:p w:rsidR="00E86E01" w:rsidRDefault="00E86E01" w:rsidP="00E86E01">
      <w:pPr>
        <w:ind w:firstLine="708"/>
        <w:jc w:val="both"/>
        <w:rPr>
          <w:color w:val="000000"/>
        </w:rPr>
      </w:pPr>
      <w:r>
        <w:rPr>
          <w:i/>
          <w:color w:val="000000"/>
        </w:rPr>
        <w:t>Бейнелі ес</w:t>
      </w:r>
      <w:r>
        <w:rPr>
          <w:color w:val="000000"/>
        </w:rPr>
        <w:t xml:space="preserve"> – елестерге, табиғат көріністеріне, сонымен бірге дыбыстар, дәмге негізделген жад іздері. Ол көру, сипап сезу, иістік және дәмдік болып бөлінеді.</w:t>
      </w:r>
    </w:p>
    <w:p w:rsidR="00E86E01" w:rsidRDefault="00E86E01" w:rsidP="00E86E01">
      <w:pPr>
        <w:ind w:firstLine="708"/>
        <w:jc w:val="both"/>
        <w:rPr>
          <w:color w:val="000000"/>
        </w:rPr>
      </w:pPr>
      <w:r>
        <w:rPr>
          <w:i/>
          <w:color w:val="000000"/>
        </w:rPr>
        <w:t>Сөздік-логикалы ес</w:t>
      </w:r>
      <w:r>
        <w:rPr>
          <w:color w:val="000000"/>
        </w:rPr>
        <w:t xml:space="preserve"> мазмұнына біздің ой-өрісіміз кіреді. Ой тілсіз өрнектелмейді, сондықтан ой тек мағыналық ғана болмай, сөздік-логикалы  болатыны осыдан. </w:t>
      </w:r>
    </w:p>
    <w:p w:rsidR="00E86E01" w:rsidRDefault="00E86E01" w:rsidP="00E86E01">
      <w:pPr>
        <w:ind w:firstLine="708"/>
        <w:jc w:val="both"/>
        <w:rPr>
          <w:color w:val="000000"/>
        </w:rPr>
      </w:pPr>
      <w:r>
        <w:rPr>
          <w:color w:val="000000"/>
        </w:rPr>
        <w:t xml:space="preserve">Арнайы есте қалдыру, не еске түсіру мақсаты болмаған психикалық процесс – ырықсыз көрініс беріп, ал егер процесс мақсатты бағдарланған болса, ырықты сипатқа ие. </w:t>
      </w:r>
    </w:p>
    <w:p w:rsidR="00E86E01" w:rsidRDefault="00E86E01" w:rsidP="00E86E01">
      <w:pPr>
        <w:ind w:firstLine="708"/>
        <w:jc w:val="both"/>
        <w:rPr>
          <w:color w:val="000000"/>
        </w:rPr>
      </w:pPr>
      <w:r>
        <w:rPr>
          <w:i/>
          <w:color w:val="000000"/>
        </w:rPr>
        <w:t>Нақты қызметтік ес</w:t>
      </w:r>
      <w:r>
        <w:rPr>
          <w:color w:val="000000"/>
        </w:rPr>
        <w:t xml:space="preserve"> адамның нақты іс-әрекет мезеті мен қажетіне орай қозғалыстар және қимылдарды орындауына байланысты іске қосылады.</w:t>
      </w:r>
    </w:p>
    <w:p w:rsidR="00E86E01" w:rsidRDefault="00E86E01" w:rsidP="00E86E01">
      <w:pPr>
        <w:ind w:firstLine="708"/>
        <w:jc w:val="both"/>
        <w:rPr>
          <w:color w:val="000000"/>
        </w:rPr>
      </w:pPr>
      <w:r>
        <w:rPr>
          <w:i/>
          <w:color w:val="000000"/>
        </w:rPr>
        <w:t>Ес процестері:</w:t>
      </w:r>
      <w:r>
        <w:rPr>
          <w:color w:val="000000"/>
        </w:rPr>
        <w:t xml:space="preserve"> есте қалдыру, қайта жаңғырту, есте сақтау, ұмыту.</w:t>
      </w:r>
    </w:p>
    <w:p w:rsidR="00E86E01" w:rsidRDefault="00E86E01" w:rsidP="00E86E01">
      <w:pPr>
        <w:ind w:firstLine="708"/>
        <w:jc w:val="both"/>
        <w:rPr>
          <w:color w:val="000000"/>
        </w:rPr>
      </w:pPr>
      <w:r>
        <w:rPr>
          <w:i/>
          <w:color w:val="000000"/>
        </w:rPr>
        <w:t>Есте қалдыру</w:t>
      </w:r>
      <w:r>
        <w:rPr>
          <w:color w:val="000000"/>
        </w:rPr>
        <w:t xml:space="preserve"> – бұл есте қалдырудың бастапқы формасы, ырықсыз, ниеттелмеген мнемикалық әрекет, яғни мақсаты болмаған, арнайы тәсілдерді қолданбай-ақ жадта қалдыру. </w:t>
      </w:r>
    </w:p>
    <w:p w:rsidR="00E86E01" w:rsidRDefault="00E86E01" w:rsidP="00E86E01">
      <w:pPr>
        <w:ind w:firstLine="708"/>
        <w:jc w:val="both"/>
        <w:rPr>
          <w:color w:val="000000"/>
        </w:rPr>
      </w:pPr>
      <w:r>
        <w:rPr>
          <w:i/>
          <w:color w:val="000000"/>
        </w:rPr>
        <w:t>Қайта жаңғырту</w:t>
      </w:r>
      <w:r>
        <w:rPr>
          <w:color w:val="000000"/>
        </w:rPr>
        <w:t xml:space="preserve"> – бұрын қабылдаған заттармен құбылыстарды өзімізге керек болған кезде есімізге түсіру.</w:t>
      </w:r>
    </w:p>
    <w:p w:rsidR="00E86E01" w:rsidRDefault="00E86E01" w:rsidP="00E86E01">
      <w:pPr>
        <w:ind w:firstLine="708"/>
        <w:jc w:val="both"/>
      </w:pPr>
      <w:r>
        <w:rPr>
          <w:i/>
          <w:color w:val="000000"/>
        </w:rPr>
        <w:t>Есте сақтау</w:t>
      </w:r>
      <w:r>
        <w:rPr>
          <w:color w:val="000000"/>
        </w:rPr>
        <w:t xml:space="preserve"> – бұл алынған нәрселерді есте ұстауға бағытталған есте ұстаудың алғы шарты болатын процесс. </w:t>
      </w:r>
    </w:p>
    <w:p w:rsidR="00E86E01" w:rsidRDefault="00E86E01" w:rsidP="00E86E01">
      <w:pPr>
        <w:ind w:firstLine="708"/>
        <w:jc w:val="both"/>
      </w:pPr>
      <w:r>
        <w:rPr>
          <w:i/>
        </w:rPr>
        <w:t>Ұмыту</w:t>
      </w:r>
      <w:r>
        <w:t xml:space="preserve"> - бұл табиғи процесс. Сақтау және есте сақтау сияқты, ол таңдамалы болып табылады. Ұмытылатын нәрсе, ең алдымен, адам үшін маңызды емес нәрсе.</w:t>
      </w:r>
    </w:p>
    <w:p w:rsidR="00E86E01" w:rsidRDefault="00E86E01" w:rsidP="00E86E01">
      <w:pPr>
        <w:shd w:val="clear" w:color="auto" w:fill="FFFFFF"/>
        <w:ind w:firstLine="284"/>
        <w:jc w:val="both"/>
        <w:textAlignment w:val="baseline"/>
        <w:rPr>
          <w:b/>
          <w:bCs/>
          <w:color w:val="222222"/>
          <w:bdr w:val="none" w:sz="0" w:space="0" w:color="auto" w:frame="1"/>
        </w:rPr>
      </w:pPr>
      <w:r>
        <w:rPr>
          <w:b/>
          <w:bCs/>
          <w:color w:val="222222"/>
          <w:bdr w:val="none" w:sz="0" w:space="0" w:color="auto" w:frame="1"/>
        </w:rPr>
        <w:lastRenderedPageBreak/>
        <w:t>5. Зейін туралы түсінік. Зейіннің негізгі түрлері. Зейін қасиеттерінің негізгі сипаттамалары (тұрақтылық, бөліну, шоғырлану, ауысу, көлем).</w:t>
      </w:r>
    </w:p>
    <w:p w:rsidR="00E86E01" w:rsidRDefault="00E86E01" w:rsidP="00E86E01">
      <w:pPr>
        <w:ind w:firstLine="708"/>
        <w:jc w:val="both"/>
      </w:pPr>
      <w:r>
        <w:rPr>
          <w:i/>
        </w:rPr>
        <w:t>Зейін</w:t>
      </w:r>
      <w:r>
        <w:t xml:space="preserve"> - бұл психиканың (сананың) қандай да болса бір затқа, құбылысқа немесе іс-әрекетке бағытталуы немесе шоғырлануы. Сананың бағытталуы деп объектіні таңдап алуды айтамыз, ал сананың бір нәрсеге шоғырлануы дегенде, бұл объектіге қатысы жоқтың бәріне көңіл аудармауды айтады. </w:t>
      </w:r>
    </w:p>
    <w:p w:rsidR="00E86E01" w:rsidRDefault="00E86E01" w:rsidP="00E86E01">
      <w:pPr>
        <w:jc w:val="both"/>
        <w:rPr>
          <w:i/>
        </w:rPr>
      </w:pPr>
      <w:r>
        <w:rPr>
          <w:i/>
        </w:rPr>
        <w:t>Зейіннің негізгі қасиеттері:</w:t>
      </w:r>
    </w:p>
    <w:p w:rsidR="00E86E01" w:rsidRDefault="00E86E01" w:rsidP="00E86E01">
      <w:pPr>
        <w:ind w:firstLine="708"/>
        <w:jc w:val="both"/>
      </w:pPr>
      <w:r>
        <w:t>1. Зейін көлемі бір уақыттың ішінде оның қамтитын объектілерінің санын айтады. Көз зейіні бір дегенде әріп, сан, сурет бірнеше нәрселердің санын анық қабылдайды.</w:t>
      </w:r>
    </w:p>
    <w:p w:rsidR="00E86E01" w:rsidRDefault="00E86E01" w:rsidP="00E86E01">
      <w:pPr>
        <w:ind w:firstLine="708"/>
        <w:jc w:val="both"/>
      </w:pPr>
      <w:r>
        <w:t>2. Зейіннің шоғырлануы (концентрациясы) - бұл объектіге шоғырлану дәрежесі.</w:t>
      </w:r>
    </w:p>
    <w:p w:rsidR="00E86E01" w:rsidRDefault="00E86E01" w:rsidP="00E86E01">
      <w:pPr>
        <w:ind w:firstLine="708"/>
        <w:jc w:val="both"/>
      </w:pPr>
      <w:r>
        <w:t>3. Зейіннің бөлінушілігі бір мезгілде бірнеше әрекетті атқара білу немесе бірнеше процесті, объектіні бақылау мүмкіндігінде көрінеді.</w:t>
      </w:r>
    </w:p>
    <w:p w:rsidR="00E86E01" w:rsidRDefault="00E86E01" w:rsidP="00E86E01">
      <w:pPr>
        <w:ind w:firstLine="708"/>
        <w:jc w:val="both"/>
      </w:pPr>
      <w:r>
        <w:t>4. Зейіннің тұрақтылығы - бұл іс-әрекет процесінде зейіннің жалпы бағыты. Адамның зейіні бір объектіге немесе бір жұмысқа ұзағырақ тұрақтай алса, оны зейіннің тұрақтылығы дейді. Зейіннің тұрақтылығына қызығушылық айтарлықтай әсер етеді, бір объектіге ұзақ уақыт сақталуын көрсетеді.</w:t>
      </w:r>
    </w:p>
    <w:p w:rsidR="00E86E01" w:rsidRDefault="00E86E01" w:rsidP="00E86E01">
      <w:pPr>
        <w:ind w:firstLine="708"/>
        <w:jc w:val="both"/>
      </w:pPr>
      <w:r>
        <w:t>5. Зейіннің аударылуы зейінді қайта құрудан, оны бір объектіден екінші объектіге ауыстырудан тұрады.</w:t>
      </w:r>
    </w:p>
    <w:p w:rsidR="00E86E01" w:rsidRDefault="00E86E01" w:rsidP="00E86E01">
      <w:pPr>
        <w:ind w:firstLine="708"/>
        <w:jc w:val="both"/>
      </w:pPr>
      <w:r>
        <w:t>6. Алаң болушылық деп белгілі бір объектіге саналы түрде зейінді ұйымдастыра алмаушылықты айтады.</w:t>
      </w:r>
    </w:p>
    <w:p w:rsidR="00E86E01" w:rsidRDefault="00E86E01" w:rsidP="00E86E01">
      <w:pPr>
        <w:ind w:firstLine="708"/>
        <w:jc w:val="both"/>
      </w:pPr>
      <w:r>
        <w:t xml:space="preserve">Адамдардың </w:t>
      </w:r>
      <w:r>
        <w:rPr>
          <w:i/>
        </w:rPr>
        <w:t>зейіні ырықты, ырықсыз және үйреншікті</w:t>
      </w:r>
      <w:r>
        <w:t xml:space="preserve"> болып үшке бөлінеді. </w:t>
      </w:r>
    </w:p>
    <w:p w:rsidR="00E86E01" w:rsidRDefault="00E86E01" w:rsidP="00E86E01">
      <w:pPr>
        <w:ind w:firstLine="708"/>
        <w:jc w:val="both"/>
      </w:pPr>
      <w:r>
        <w:t xml:space="preserve">Алдына мақсат қойып, көздеген нәрсесін алдын-ала белгілеп, әдейілеп зейінін соған аударуды </w:t>
      </w:r>
      <w:r>
        <w:rPr>
          <w:i/>
        </w:rPr>
        <w:t>ырықты зейін</w:t>
      </w:r>
      <w:r>
        <w:t xml:space="preserve"> деп атайды. Ырықты зейін тек адамға ғана тән. Зейінді ырықты түрде ұстауға, жұмыс орнының жағдайы, жеке адамның психологиялық күйі әсер етеді.</w:t>
      </w:r>
    </w:p>
    <w:p w:rsidR="00E86E01" w:rsidRDefault="00E86E01" w:rsidP="00E86E01">
      <w:pPr>
        <w:ind w:firstLine="708"/>
        <w:jc w:val="both"/>
      </w:pPr>
      <w:r>
        <w:t xml:space="preserve">Адам мақсат қоймай-ақ әсер еткен құбылыстарға назар аударуды </w:t>
      </w:r>
      <w:r>
        <w:rPr>
          <w:i/>
        </w:rPr>
        <w:t>ырықсыз зейін</w:t>
      </w:r>
      <w:r>
        <w:t xml:space="preserve"> деп атайды. Ырықсыз зейіннің пайда болуына объективті және субъективті факторлар әсер етеді. Объективті факторлар: күшті әсер еткен тітіркендіргіш, жай нәрсенің әсер етуі, әсер етуші тітіркендіргіштердің қайшы келуі, өзіміз көріп жүрген заттардың дағдыдан тыс өзгеруі. Субъективті факторлар: адамның ішкі сезіміне байланысты, сыртқы тітіркендергіштердің организмнің ішкі талаптарына сай келуі, адам бір нәрсені күтіп тұрса, онда назар аударады.</w:t>
      </w:r>
    </w:p>
    <w:p w:rsidR="00E86E01" w:rsidRDefault="00E86E01" w:rsidP="00E86E01">
      <w:pPr>
        <w:ind w:firstLine="708"/>
        <w:jc w:val="both"/>
      </w:pPr>
      <w:r>
        <w:t>Үйреншікті зейін басында ырықты болып, кейін әркімге табиғи сіңісіп кеткен, арнайы күш жұмсамай-ақ орындалатын зейін. Мысалы, бала оқуға төселсе, бұл оның тұрақты әдетіне айналса, оның зейіні де үйреншікті бола бастайды.</w:t>
      </w:r>
    </w:p>
    <w:p w:rsidR="00E86E01" w:rsidRDefault="00E86E01" w:rsidP="00E86E01">
      <w:pPr>
        <w:pStyle w:val="a3"/>
        <w:numPr>
          <w:ilvl w:val="0"/>
          <w:numId w:val="3"/>
        </w:numPr>
        <w:ind w:left="0" w:firstLine="360"/>
        <w:jc w:val="both"/>
        <w:rPr>
          <w:b/>
        </w:rPr>
      </w:pPr>
      <w:r>
        <w:rPr>
          <w:b/>
        </w:rPr>
        <w:t>Ойлау туралы түсінік. Ойлаудың түрлері. Ойлаудың формалары мен операциялары.</w:t>
      </w:r>
    </w:p>
    <w:p w:rsidR="00E86E01" w:rsidRDefault="00E86E01" w:rsidP="00E86E01">
      <w:pPr>
        <w:ind w:firstLine="708"/>
        <w:jc w:val="both"/>
      </w:pPr>
      <w:r>
        <w:t>Ойлау</w:t>
      </w:r>
      <w:r>
        <w:rPr>
          <w:i/>
        </w:rPr>
        <w:t xml:space="preserve"> -</w:t>
      </w:r>
      <w:r>
        <w:t xml:space="preserve"> бұл танымдық объектілер арасындағы байланыстар мен қатынастарды орнататын, психикалық рефлексияның ең жалпыланған түрі. </w:t>
      </w:r>
      <w:r>
        <w:lastRenderedPageBreak/>
        <w:t>Ойлау қабылдау, елестермен тығыз байланысты. Ойлаудың қамтитын шеңбері өте кең. Түйсік пен қабылдау танымның бірінші баспалдағы болғандықтан, олардан тыс ешбір ойлау болмайды. Ойлау сезім мүшелері арқылы алынған мәліметтерді өңдейді. Адамның ойы сөз арқылы білдіріледі. Біреу екінші біреуге пікірін білдіргенде өзін естісін деп дауыстап сөйлейді.  Ой толық сөз күйінде білдірілгенде ғана айқындалып, дәйектелініп,  дәлелдене түседі. Ой – сыртқы дүниені бейнелеудің ең жоғары формасы, сөз – ойды басқа адамдарға жеткізетін құрал. Ойлау адамның сыртқы дүниемен қарым-қатынас жасау процесінде туындап отырады.</w:t>
      </w:r>
    </w:p>
    <w:p w:rsidR="00E86E01" w:rsidRDefault="00E86E01" w:rsidP="00E86E01">
      <w:pPr>
        <w:ind w:firstLine="708"/>
        <w:jc w:val="both"/>
        <w:rPr>
          <w:b/>
        </w:rPr>
      </w:pPr>
      <w:r>
        <w:rPr>
          <w:b/>
          <w:i/>
        </w:rPr>
        <w:t>Ойлаудың түрлері:</w:t>
      </w:r>
      <w:r>
        <w:t xml:space="preserve"> </w:t>
      </w:r>
      <w:r>
        <w:rPr>
          <w:b/>
          <w:i/>
        </w:rPr>
        <w:t>көрнекі-әрекеттік, көрнекі-бейнелік, сөздік - логикалық.</w:t>
      </w:r>
    </w:p>
    <w:p w:rsidR="00E86E01" w:rsidRDefault="00E86E01" w:rsidP="00E86E01">
      <w:pPr>
        <w:ind w:firstLine="708"/>
        <w:jc w:val="both"/>
      </w:pPr>
      <w:r>
        <w:rPr>
          <w:i/>
        </w:rPr>
        <w:t>Көрнекі-әрекеттік</w:t>
      </w:r>
      <w:r>
        <w:t xml:space="preserve"> </w:t>
      </w:r>
      <w:r>
        <w:rPr>
          <w:i/>
        </w:rPr>
        <w:t>ойлаудың</w:t>
      </w:r>
      <w:r>
        <w:t xml:space="preserve"> көрініс сипаты: қалыптасқан жағдайды жаңалай өзгертудегі ой ісі белгілі затқа тікелей бағытталған нақты әрекетпен бірге жүреді. Бұл ой формасы үш жасқа дейінгі сәбилерге тән және ересектер тәжірибесінде де кездеседі. </w:t>
      </w:r>
      <w:r>
        <w:rPr>
          <w:i/>
        </w:rPr>
        <w:t>Көрнекі-бейнелік</w:t>
      </w:r>
      <w:r>
        <w:t xml:space="preserve"> </w:t>
      </w:r>
      <w:r>
        <w:rPr>
          <w:i/>
        </w:rPr>
        <w:t>ойлау</w:t>
      </w:r>
      <w:r>
        <w:t xml:space="preserve"> заттар мен құбылыстардың тікелей өздері емес, олардың есте қалған елес, тұрпаттарын пайымдаумен орындалады. Мұндай ойлауда заттың тұтастай сипаты толық, әрі жан-жақты көрініс береді. </w:t>
      </w:r>
      <w:r>
        <w:rPr>
          <w:i/>
        </w:rPr>
        <w:t>Сөздік-логикалық ойлау</w:t>
      </w:r>
      <w:r>
        <w:t xml:space="preserve"> тілдің және тілдік құралдардың көмегімен шығарылатын ұғымдарды, логикалық құрылымдарды пайдаланумен сипатталатын ойлаудың негізгі түрлерінің бірі.  Көрнекі-әрекеттік, көрнекі–бейнелік, сөздік–логикалық ойлау онтогенез бен филогенездегі ойлаудың даму кезеңдерін қалыптастырады. Қазіргі таңда психологияда ойлаудың бұл үш түрі үлкен адамда да болатындығы және әр түрлі тапсырмаларды шешуде қызмет ететіндегі сенімді көрсетілген </w:t>
      </w:r>
    </w:p>
    <w:p w:rsidR="00E86E01" w:rsidRDefault="00E86E01" w:rsidP="00E86E01">
      <w:pPr>
        <w:ind w:firstLine="708"/>
        <w:jc w:val="both"/>
      </w:pPr>
      <w:r>
        <w:t>Ойлаудың формалары: ұғым, пікір, қорытынды, ұқсастық.</w:t>
      </w:r>
    </w:p>
    <w:p w:rsidR="00E86E01" w:rsidRDefault="00E86E01" w:rsidP="00E86E01">
      <w:pPr>
        <w:ind w:firstLine="708"/>
        <w:jc w:val="both"/>
      </w:pPr>
      <w:r>
        <w:rPr>
          <w:i/>
        </w:rPr>
        <w:t>Ұғым</w:t>
      </w:r>
      <w:r>
        <w:t xml:space="preserve"> дегеніміз заттар мен құбылыстың жалпы, сондай-ақ мәнді қасиеттерін бейнелейтін ой. Ұғымда заттардың жалпы және негізгі қасиеттері бейнеленеді. Мысалы: студент, оқытушы. </w:t>
      </w:r>
      <w:r>
        <w:rPr>
          <w:i/>
        </w:rPr>
        <w:t>Пікірде</w:t>
      </w:r>
      <w:r>
        <w:t xml:space="preserve"> бір нәрсе не мақұлданады, не теріске шығарылады. Бір немесе бірнеше пікір негізінде нақты бір қорытынды жасалады. Бір немесе бірнеше пікірден жаңа пікір шығаратын ойлау формасы – ой қорытындылары деп аталады. Ой қорытындылары индукциялық, дедукциялық,  аналогиялық болып келеді. Индукциялық ой қорытындылары  жеке фактілердің негізінде қорытынды жасау, жалпы пікір айту. Дедукциялық ой қорытындылары жалпы ережеден жеке қорытынды жасау. Аналогия дегеніміз – ұқсастық бойынша ой қорытындыларын жасау. Аналогия ғылыми гипотезаның бастамасында елеулі рөл атқарады.</w:t>
      </w:r>
    </w:p>
    <w:p w:rsidR="00E86E01" w:rsidRDefault="00E86E01" w:rsidP="00E86E01">
      <w:pPr>
        <w:ind w:firstLine="708"/>
        <w:jc w:val="both"/>
      </w:pPr>
      <w:r>
        <w:t xml:space="preserve">Ойлаудың операциялары: анализ, синтез, салыстыру, абстракция, жалпылау, нақтылау. </w:t>
      </w:r>
    </w:p>
    <w:p w:rsidR="00E86E01" w:rsidRDefault="00E86E01" w:rsidP="00E86E01">
      <w:pPr>
        <w:ind w:firstLine="708"/>
        <w:jc w:val="both"/>
      </w:pPr>
      <w:r>
        <w:rPr>
          <w:i/>
        </w:rPr>
        <w:t>Анализ (талдау)</w:t>
      </w:r>
      <w:r>
        <w:t xml:space="preserve"> дегеніміз ой арқылы түрлі заттар мен құбылыстардың мәнді жақтарын жеке бөліктерге бөлу. </w:t>
      </w:r>
      <w:r>
        <w:rPr>
          <w:i/>
        </w:rPr>
        <w:t>Синтезде (топтастыру)</w:t>
      </w:r>
      <w:r>
        <w:t xml:space="preserve"> ой арқылы заттың құбылыстық барлық элементтері біріктіріледі. Талдау мен синтез бір-бірімен тығыз байланысты, кез-келген сұраққа жауап табу, бір мәселені шеше алу талдау мен синтездің түрлі қиысуларын қажет етеді. Анализ бен синтездің негізінде салыстыру деп аталатын ой операциясы пайда болады. </w:t>
      </w:r>
      <w:r>
        <w:rPr>
          <w:i/>
        </w:rPr>
        <w:t>Салыстыруда</w:t>
      </w:r>
      <w:r>
        <w:t xml:space="preserve"> заттардың ұқсастық, айырмашылық қасиеттері айқындалады. Ойлау </w:t>
      </w:r>
      <w:r>
        <w:lastRenderedPageBreak/>
        <w:t xml:space="preserve">операциясының күрделі түрі – абстракция және жалпылау. Шындықтағы заттар мен құбылыстарды жалпылау арқылы оның елеулі қасиеттерін басқа қасиеттерінен ойша бөліп алуды </w:t>
      </w:r>
      <w:r>
        <w:rPr>
          <w:i/>
        </w:rPr>
        <w:t>абстракция</w:t>
      </w:r>
      <w:r>
        <w:t xml:space="preserve"> дейді. Мысалы: бор, қар секілді заттардың ортақ қасиеті ретінде «ақшыл» деген сөзді алсақ, бұл абстракциялық ұғымға жатады. Абстракцияға қарама-қарсы үдерісті нақтылау деп атайды. </w:t>
      </w:r>
      <w:r>
        <w:rPr>
          <w:i/>
        </w:rPr>
        <w:t>Нақтылау</w:t>
      </w:r>
      <w:r>
        <w:t xml:space="preserve"> – абстракциялық ұғымды соған сәйкес келетін жеке ұғымдармен түсіндіру, яғни, жеке заттар мен нәрселер туралы ой. </w:t>
      </w:r>
      <w:r>
        <w:rPr>
          <w:i/>
        </w:rPr>
        <w:t>Жалпылау дегеніміз</w:t>
      </w:r>
      <w:r>
        <w:t xml:space="preserve"> біртекті заттардың, құбылыстардың ортақ қасиеттерін оймен біріктіру.  Жалпылау үшін заттардың ерекше маңызды белгілерін таба білу керек. Мысалы: алма, өрік, алмұрттың ұқсас белгілері жиналып келіп, «жеміс» деген жалпы ұғымды береді. Жалпылау арқылы шындықтағы заттар мен құбылыстарды белгілі принцип бойынша орналастыруды жүйелеу (систематизация) дейді. Жүйелеудің жоғары түрі – классификация. Мысалы: жануарлар типке, типтен класқа, кластан отрядқа, отрядтан отбасына, отбасыдан текке, тектен түрге жүйеленеді. </w:t>
      </w:r>
    </w:p>
    <w:p w:rsidR="00E86E01" w:rsidRDefault="00E86E01" w:rsidP="00E86E01">
      <w:pPr>
        <w:shd w:val="clear" w:color="auto" w:fill="FFFFFF"/>
        <w:ind w:left="284" w:hanging="284"/>
        <w:jc w:val="both"/>
        <w:textAlignment w:val="baseline"/>
        <w:rPr>
          <w:b/>
          <w:bCs/>
          <w:color w:val="222222"/>
          <w:bdr w:val="none" w:sz="0" w:space="0" w:color="auto" w:frame="1"/>
        </w:rPr>
      </w:pPr>
      <w:bookmarkStart w:id="0" w:name="_GoBack"/>
      <w:bookmarkEnd w:id="0"/>
      <w:r>
        <w:rPr>
          <w:b/>
          <w:bCs/>
          <w:color w:val="222222"/>
          <w:bdr w:val="none" w:sz="0" w:space="0" w:color="auto" w:frame="1"/>
        </w:rPr>
        <w:t xml:space="preserve">7. Қиял туралы түсінік. Қиялдың түрлері. Қиялдың ерекшеліктері. </w:t>
      </w:r>
    </w:p>
    <w:p w:rsidR="00E86E01" w:rsidRDefault="00E86E01" w:rsidP="00E86E01">
      <w:pPr>
        <w:ind w:firstLine="708"/>
        <w:jc w:val="both"/>
      </w:pPr>
      <w:r>
        <w:rPr>
          <w:i/>
        </w:rPr>
        <w:t>Қиял</w:t>
      </w:r>
      <w:r>
        <w:t xml:space="preserve"> - бұл бейнелеу немесе идея түрінде жаңа нәрсе жасаудың психикалық процесі.</w:t>
      </w:r>
    </w:p>
    <w:p w:rsidR="00E86E01" w:rsidRDefault="00E86E01" w:rsidP="00E86E01">
      <w:pPr>
        <w:ind w:firstLine="708"/>
        <w:jc w:val="both"/>
      </w:pPr>
      <w:r>
        <w:t xml:space="preserve">Қиялдың түрлері: </w:t>
      </w:r>
      <w:r>
        <w:rPr>
          <w:i/>
        </w:rPr>
        <w:t xml:space="preserve">актив </w:t>
      </w:r>
      <w:r>
        <w:t xml:space="preserve">(қайта жасау, шығармашылық, арман (болашақ оқиғаларды болжау) және </w:t>
      </w:r>
      <w:r>
        <w:rPr>
          <w:i/>
        </w:rPr>
        <w:t>пассив</w:t>
      </w:r>
      <w:r>
        <w:t>.</w:t>
      </w:r>
    </w:p>
    <w:p w:rsidR="00E86E01" w:rsidRDefault="00E86E01" w:rsidP="00E86E01">
      <w:pPr>
        <w:ind w:firstLine="708"/>
        <w:jc w:val="both"/>
      </w:pPr>
      <w:r>
        <w:t xml:space="preserve">Актив қиял – адамның саналы түрде мақсат қоюымен байланысты образдардың әдейілеп жасалуы. </w:t>
      </w:r>
    </w:p>
    <w:p w:rsidR="00E86E01" w:rsidRDefault="00E86E01" w:rsidP="00E86E01">
      <w:pPr>
        <w:ind w:firstLine="708"/>
        <w:jc w:val="both"/>
      </w:pPr>
      <w:r>
        <w:t xml:space="preserve">Суреттеп жазғанға немесе сызғанға қарап адамның жаңадан бір нәрсені елестете алуын </w:t>
      </w:r>
      <w:r>
        <w:rPr>
          <w:i/>
        </w:rPr>
        <w:t>қайта жасау қиялы</w:t>
      </w:r>
      <w:r>
        <w:t xml:space="preserve"> деп атайды. Қайта жасау қиялы арқылы адам шындыққа сай, дәл, дұрыс образдар беріп отырады. Бұл үшін түрлі сипаттау, сұлба сызықтарын дұрыс түсінумен қатар, адамда өмірден алынған көрнекті образдардың жеткілікті қоры болу қажет. Қайта жасау қиялын тәрбиелеудің басты жолы – көркем әдебиеттерді оқу, яғни қиялды өсіру үшін кітап мазмұнын ойға түйіп, оны көргендей, естігендей болып отыру қажет. Қиялы бай адам кітаптағы кейіпкерлер мен түрлі оқиғаларды көз алдында тұрғандай көріп, кейіпкерлермен бірге жүріп, бірге тұратындай сезінеді. Бұл - қайта жасау қиялының көрінісі.</w:t>
      </w:r>
    </w:p>
    <w:p w:rsidR="00E86E01" w:rsidRDefault="00E86E01" w:rsidP="00E86E01">
      <w:pPr>
        <w:ind w:firstLine="708"/>
        <w:jc w:val="both"/>
      </w:pPr>
      <w:r>
        <w:rPr>
          <w:i/>
        </w:rPr>
        <w:t>Шығармашылық қиял</w:t>
      </w:r>
      <w:r>
        <w:t xml:space="preserve"> деп өзіндік жаңа образдар жасау арқылы әрекетте көрінетін қиялды айтады. Жазушының, суретшінің, ғалымның және т.б. қиялы шығармашылық қиялға жатады. Сондай –ақ, қоғамдық мәні бар жаңа өнімдер жасап шығаруда жетекші қызмет атқаратын психикалық процесс. Мысалы, машиналар ойлап табу, бұрынғы машиналарды реконструкциялау, мал тұқымын асылдандыру, өсімдіктердің жаңа түрлері мен сорттарын өсіріп шығару, ғылымда, өнер мен әдебиетте, құрылыс пен халық шарушылығының басқа салаларында жаңалық ашу, медицинада жаңа дәрілік препараттар шығару, белгілі бір ауруды емдеудің жаңа, тиімді жолын ойлап табу – мұның бәрі де шығармашылық қиялға жатады. Мұндағы процеске тек қиял ғана емес, тұрақты зейін, әр түрлі ойлау әрекеттері, ерік процестері т.б. қатысады. Дегенмен, ырықты қиял жетекші рөл атқарып, адамның барлық процестері мен істеріне жол сілтейді. Шығармашылық қиялы көп ізденуді талап етеді. </w:t>
      </w:r>
    </w:p>
    <w:p w:rsidR="00E86E01" w:rsidRDefault="00E86E01" w:rsidP="00E86E01">
      <w:pPr>
        <w:ind w:firstLine="708"/>
        <w:jc w:val="both"/>
      </w:pPr>
      <w:r>
        <w:lastRenderedPageBreak/>
        <w:t xml:space="preserve">Актив қиялдың тағы бір түрі – </w:t>
      </w:r>
      <w:r>
        <w:rPr>
          <w:i/>
        </w:rPr>
        <w:t>арман.</w:t>
      </w:r>
      <w:r>
        <w:t xml:space="preserve"> Арман дегеніміз өз қалауымызша жаңа образдар жасау, арман болашаққа бағытталған қиял процесі. Арманда бағалауда ескеретін жайттар:  арманның әрекетке қатысы, шындықпен жанасуы, оның келешек үшін мәні. Яғни, адамның бос қиялдауымен түк те шықпайды, ол арманның тиімсіз түрі. </w:t>
      </w:r>
    </w:p>
    <w:p w:rsidR="00E86E01" w:rsidRDefault="00E86E01" w:rsidP="00E86E01">
      <w:pPr>
        <w:ind w:firstLine="708"/>
        <w:jc w:val="both"/>
      </w:pPr>
      <w:r>
        <w:t>Пассив қиял – адам алдына ешбір мақсат қоймай, басындағы елестердің ағытылып жатуын бақыламаған кезде туатын формасы. Пассив қиялдың ең айқын түрін адамның түс көруінен байқауға болады.</w:t>
      </w:r>
    </w:p>
    <w:p w:rsidR="00E86E01" w:rsidRDefault="00E86E01" w:rsidP="00E86E01">
      <w:pPr>
        <w:ind w:firstLine="708"/>
        <w:jc w:val="both"/>
        <w:rPr>
          <w:i/>
        </w:rPr>
      </w:pPr>
      <w:r>
        <w:rPr>
          <w:i/>
        </w:rPr>
        <w:t>Адамның қиялына тән ерекшеліктер:</w:t>
      </w:r>
    </w:p>
    <w:p w:rsidR="00E86E01" w:rsidRDefault="00E86E01" w:rsidP="00E86E01">
      <w:pPr>
        <w:pStyle w:val="a3"/>
        <w:numPr>
          <w:ilvl w:val="0"/>
          <w:numId w:val="4"/>
        </w:numPr>
        <w:ind w:left="0" w:firstLine="709"/>
        <w:jc w:val="both"/>
      </w:pPr>
      <w:r>
        <w:t>Әр адамның қиял ерекшеліктері оның жеке қызығулары мен қасиеттеріне, алдына қойған мақсатына байланысты болып келеді.</w:t>
      </w:r>
    </w:p>
    <w:p w:rsidR="00E86E01" w:rsidRDefault="00E86E01" w:rsidP="00E86E01">
      <w:pPr>
        <w:pStyle w:val="a3"/>
        <w:numPr>
          <w:ilvl w:val="0"/>
          <w:numId w:val="4"/>
        </w:numPr>
        <w:ind w:left="0" w:firstLine="709"/>
        <w:jc w:val="both"/>
      </w:pPr>
      <w:r>
        <w:t>Қиялдың мазмұны мен формасы адамның жас және дара ерекшеліктеріне де, білім тәжірибесіне де байланысты. Мысалы, өмір тәжірибесі мол, әр тарапты білімі бар, көпті көрген ересек адамның қиялы мен жеткіншектің қиялын бір өлшемге салуға болмайды.</w:t>
      </w:r>
    </w:p>
    <w:p w:rsidR="00E86E01" w:rsidRDefault="00E86E01" w:rsidP="00E86E01">
      <w:pPr>
        <w:pStyle w:val="a3"/>
        <w:numPr>
          <w:ilvl w:val="0"/>
          <w:numId w:val="4"/>
        </w:numPr>
        <w:ind w:left="0" w:firstLine="709"/>
        <w:jc w:val="both"/>
      </w:pPr>
      <w:r>
        <w:t xml:space="preserve">Қиял адамның өскен ортасына, этностық ерекшелігіне, табиғат қоршауына байланысты да көрінеді. </w:t>
      </w:r>
    </w:p>
    <w:p w:rsidR="00E86E01" w:rsidRDefault="00E86E01" w:rsidP="00E86E01">
      <w:pPr>
        <w:pStyle w:val="a3"/>
        <w:numPr>
          <w:ilvl w:val="0"/>
          <w:numId w:val="4"/>
        </w:numPr>
        <w:ind w:left="0" w:firstLine="709"/>
        <w:jc w:val="both"/>
      </w:pPr>
      <w:r>
        <w:t>Қиял адамның барлық психикалық құбылыстарымен ұштасып жататын үдеріс. Мысалы, алға қойған мақсатты жоспарлап,  жүзеге асырудың жолдарын іздестіру қиялсыз мүмкін емес. Қиялдың ойлау үдерісінде алатын орны ерекше. Ойлау адамды шығармашылық әрекетке жетелейді. Ал ондай әрекет қиялдың күшті дамуын қажет етеді. Ойлау мен қиял тығыз байланысты. Жан жауап беруге қатысады. Қиял – мәселені суреттеу, жанды көрініс арқылы шешсе, ойлау тірі суретсіз жалпылай, ұғым, пікір, тұжырым түрінде шешеді.</w:t>
      </w:r>
    </w:p>
    <w:p w:rsidR="00E86E01" w:rsidRDefault="00E86E01" w:rsidP="00E86E01">
      <w:pPr>
        <w:pStyle w:val="a3"/>
        <w:numPr>
          <w:ilvl w:val="0"/>
          <w:numId w:val="4"/>
        </w:numPr>
        <w:ind w:left="0" w:firstLine="709"/>
        <w:jc w:val="both"/>
      </w:pPr>
      <w:r>
        <w:t>Адам қиялы еңбек процесінде, іс-әрекет үстінде жарыққа шығып, дамып отырады. Мұндағы негізгі шарттар: саналы мақсаттың болуы, болашақты болжай алу, істейтін еңбектің нәтижесін күні бұрын көре білу, яғни, оны өңдеп, өзгертіп, елестете алу – адам қиялына тән негізгі белгілер. Қиял бейнелері адам қажеттілігінен тәуелді бола тұрып, оны белсенді қызметке итермелейді, шығармашылық ісіне күш-жігер қосады. Қиял тек теориялық және практикалық қызметте ғана емес, ол адамның бүкіл рухани өмір жүйесінде елеулі орын алады. Халық «Қыран жетпеген жерге қиял жетеді», - деп тауып айтқан.</w:t>
      </w:r>
    </w:p>
    <w:p w:rsidR="00E86E01" w:rsidRDefault="00E86E01" w:rsidP="00E86E01">
      <w:pPr>
        <w:ind w:firstLine="708"/>
        <w:jc w:val="both"/>
      </w:pPr>
      <w:r>
        <w:t xml:space="preserve">Қиял түрлі елестеулердің өзгеріп, өңделуінің арқасында жасалып  отырады. </w:t>
      </w:r>
      <w:r>
        <w:rPr>
          <w:i/>
        </w:rPr>
        <w:t>Қиялдың жасалу жолдары:</w:t>
      </w:r>
      <w:r>
        <w:t xml:space="preserve"> 1. қиялдағы елестерді топтастырудың қарапайым түрі </w:t>
      </w:r>
      <w:r>
        <w:rPr>
          <w:i/>
        </w:rPr>
        <w:t>агглютинация</w:t>
      </w:r>
      <w:r>
        <w:t xml:space="preserve"> (желімдеу) деп аталады. Осы әдіс арқылы мифологиялық бейнелер (кентавр, сфинкс, жезтырнақ) мен түрлі механизмдердің, машиналардың конструкциялары (амфибия-танк, судан өте алатын жеңіл танк, аэрошана – суға қонып, ұша алатын ұшақ, суасты қайық) құрастырылады. 2. </w:t>
      </w:r>
      <w:r>
        <w:rPr>
          <w:i/>
        </w:rPr>
        <w:t>Гипербола</w:t>
      </w:r>
      <w:r>
        <w:t xml:space="preserve"> деп нәрсенің жеке сипаттары, белгілері үлкейтіліп көрсетілуін айтады. Ертегілерді, қиял-ғажайып бейнелерді жасауда (Д.Свифт «Гулливердің саяхаты») қолданылады. 3.  </w:t>
      </w:r>
      <w:r>
        <w:rPr>
          <w:i/>
        </w:rPr>
        <w:t>Типтік образдар жасау</w:t>
      </w:r>
      <w:r>
        <w:t xml:space="preserve"> - тұтас бірқатар объектілердің барлығына бірдей, ортақ белгілері бар бір образ жасап, жанастыру. Типтік образдар жасауда бірінші орында нақты адамның ортақ бейнелері көзге түседі. Бір жұмысшының, саудагердің портретін дұрыс </w:t>
      </w:r>
      <w:r>
        <w:lastRenderedPageBreak/>
        <w:t xml:space="preserve">суреттеп жазу 200-300 жұмысшыны, саудагерді қадағалап қарауымыз керек, - дейді М.Горький. </w:t>
      </w:r>
    </w:p>
    <w:p w:rsidR="00E86E01" w:rsidRDefault="00E86E01" w:rsidP="00E86E01"/>
    <w:p w:rsidR="00753CEA" w:rsidRDefault="00295A71"/>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61867"/>
    <w:multiLevelType w:val="hybridMultilevel"/>
    <w:tmpl w:val="975C50D0"/>
    <w:lvl w:ilvl="0" w:tplc="11EE3AF8">
      <w:start w:val="1"/>
      <w:numFmt w:val="decimal"/>
      <w:lvlText w:val="%1."/>
      <w:lvlJc w:val="left"/>
      <w:pPr>
        <w:ind w:left="1068" w:hanging="360"/>
      </w:pPr>
    </w:lvl>
    <w:lvl w:ilvl="1" w:tplc="043F0019">
      <w:start w:val="1"/>
      <w:numFmt w:val="lowerLetter"/>
      <w:lvlText w:val="%2."/>
      <w:lvlJc w:val="left"/>
      <w:pPr>
        <w:ind w:left="1788" w:hanging="360"/>
      </w:pPr>
    </w:lvl>
    <w:lvl w:ilvl="2" w:tplc="043F001B">
      <w:start w:val="1"/>
      <w:numFmt w:val="lowerRoman"/>
      <w:lvlText w:val="%3."/>
      <w:lvlJc w:val="right"/>
      <w:pPr>
        <w:ind w:left="2508" w:hanging="180"/>
      </w:pPr>
    </w:lvl>
    <w:lvl w:ilvl="3" w:tplc="043F000F">
      <w:start w:val="1"/>
      <w:numFmt w:val="decimal"/>
      <w:lvlText w:val="%4."/>
      <w:lvlJc w:val="left"/>
      <w:pPr>
        <w:ind w:left="3228" w:hanging="360"/>
      </w:pPr>
    </w:lvl>
    <w:lvl w:ilvl="4" w:tplc="043F0019">
      <w:start w:val="1"/>
      <w:numFmt w:val="lowerLetter"/>
      <w:lvlText w:val="%5."/>
      <w:lvlJc w:val="left"/>
      <w:pPr>
        <w:ind w:left="3948" w:hanging="360"/>
      </w:pPr>
    </w:lvl>
    <w:lvl w:ilvl="5" w:tplc="043F001B">
      <w:start w:val="1"/>
      <w:numFmt w:val="lowerRoman"/>
      <w:lvlText w:val="%6."/>
      <w:lvlJc w:val="right"/>
      <w:pPr>
        <w:ind w:left="4668" w:hanging="180"/>
      </w:pPr>
    </w:lvl>
    <w:lvl w:ilvl="6" w:tplc="043F000F">
      <w:start w:val="1"/>
      <w:numFmt w:val="decimal"/>
      <w:lvlText w:val="%7."/>
      <w:lvlJc w:val="left"/>
      <w:pPr>
        <w:ind w:left="5388" w:hanging="360"/>
      </w:pPr>
    </w:lvl>
    <w:lvl w:ilvl="7" w:tplc="043F0019">
      <w:start w:val="1"/>
      <w:numFmt w:val="lowerLetter"/>
      <w:lvlText w:val="%8."/>
      <w:lvlJc w:val="left"/>
      <w:pPr>
        <w:ind w:left="6108" w:hanging="360"/>
      </w:pPr>
    </w:lvl>
    <w:lvl w:ilvl="8" w:tplc="043F001B">
      <w:start w:val="1"/>
      <w:numFmt w:val="lowerRoman"/>
      <w:lvlText w:val="%9."/>
      <w:lvlJc w:val="right"/>
      <w:pPr>
        <w:ind w:left="6828" w:hanging="180"/>
      </w:pPr>
    </w:lvl>
  </w:abstractNum>
  <w:abstractNum w:abstractNumId="1">
    <w:nsid w:val="19255546"/>
    <w:multiLevelType w:val="hybridMultilevel"/>
    <w:tmpl w:val="8ED610B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381674CD"/>
    <w:multiLevelType w:val="multilevel"/>
    <w:tmpl w:val="493870E6"/>
    <w:lvl w:ilvl="0">
      <w:start w:val="1"/>
      <w:numFmt w:val="bullet"/>
      <w:lvlText w:val=""/>
      <w:lvlJc w:val="left"/>
      <w:pPr>
        <w:tabs>
          <w:tab w:val="num" w:pos="786"/>
        </w:tabs>
        <w:ind w:left="786"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413C6A98"/>
    <w:multiLevelType w:val="hybridMultilevel"/>
    <w:tmpl w:val="DA4C1DB2"/>
    <w:lvl w:ilvl="0" w:tplc="656C6750">
      <w:start w:val="1"/>
      <w:numFmt w:val="decimal"/>
      <w:lvlText w:val="%1."/>
      <w:lvlJc w:val="left"/>
      <w:pPr>
        <w:tabs>
          <w:tab w:val="num" w:pos="1698"/>
        </w:tabs>
        <w:ind w:left="1698" w:hanging="99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B80"/>
    <w:rsid w:val="00295A71"/>
    <w:rsid w:val="00951C0C"/>
    <w:rsid w:val="009A7B80"/>
    <w:rsid w:val="00A76582"/>
    <w:rsid w:val="00E86E01"/>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386564-5ED3-4AF8-8D58-988FD4CA3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6E01"/>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6E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2523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3234</Words>
  <Characters>18434</Characters>
  <Application>Microsoft Office Word</Application>
  <DocSecurity>0</DocSecurity>
  <Lines>153</Lines>
  <Paragraphs>43</Paragraphs>
  <ScaleCrop>false</ScaleCrop>
  <Company/>
  <LinksUpToDate>false</LinksUpToDate>
  <CharactersWithSpaces>21625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2022-09-11T11:52:00Z</dcterms:created>
  <dcterms:modified xsi:type="dcterms:W3CDTF">2023-02-24T13:03:00Z</dcterms:modified>
</cp:coreProperties>
</file>